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15EC2" w14:textId="47C10117" w:rsidR="00AD58F0" w:rsidRPr="00AD58F0" w:rsidRDefault="00886FD8" w:rsidP="00AD58F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3A021" wp14:editId="33BFE01A">
            <wp:simplePos x="0" y="0"/>
            <wp:positionH relativeFrom="column">
              <wp:posOffset>-419100</wp:posOffset>
            </wp:positionH>
            <wp:positionV relativeFrom="paragraph">
              <wp:posOffset>7496175</wp:posOffset>
            </wp:positionV>
            <wp:extent cx="2132965" cy="726440"/>
            <wp:effectExtent l="0" t="0" r="635" b="0"/>
            <wp:wrapTopAndBottom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ACD0E6B" wp14:editId="27AF05D3">
            <wp:simplePos x="0" y="0"/>
            <wp:positionH relativeFrom="page">
              <wp:align>left</wp:align>
            </wp:positionH>
            <wp:positionV relativeFrom="page">
              <wp:posOffset>0</wp:posOffset>
            </wp:positionV>
            <wp:extent cx="7771765" cy="100584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loyee Benefits Comm Plan Preventive Care infopos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58F0" w:rsidRPr="00AD5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F5115"/>
    <w:multiLevelType w:val="hybridMultilevel"/>
    <w:tmpl w:val="A7308B9C"/>
    <w:lvl w:ilvl="0" w:tplc="F8662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03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C2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6F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E8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CA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68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D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E6A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3A"/>
    <w:rsid w:val="0007072B"/>
    <w:rsid w:val="00077EA6"/>
    <w:rsid w:val="00086237"/>
    <w:rsid w:val="000A27C6"/>
    <w:rsid w:val="000A67B6"/>
    <w:rsid w:val="000B0C03"/>
    <w:rsid w:val="00152E3A"/>
    <w:rsid w:val="00153437"/>
    <w:rsid w:val="0026173E"/>
    <w:rsid w:val="002A70B6"/>
    <w:rsid w:val="002C43F3"/>
    <w:rsid w:val="002E68B6"/>
    <w:rsid w:val="003F29B9"/>
    <w:rsid w:val="004B6C53"/>
    <w:rsid w:val="005C56D6"/>
    <w:rsid w:val="00680D4D"/>
    <w:rsid w:val="006B2F61"/>
    <w:rsid w:val="00886ED4"/>
    <w:rsid w:val="00886FD8"/>
    <w:rsid w:val="009D6990"/>
    <w:rsid w:val="009F1C34"/>
    <w:rsid w:val="00A61A7B"/>
    <w:rsid w:val="00AA7C82"/>
    <w:rsid w:val="00AD58F0"/>
    <w:rsid w:val="00B21895"/>
    <w:rsid w:val="00C336BB"/>
    <w:rsid w:val="00CA62DD"/>
    <w:rsid w:val="00E26F6D"/>
    <w:rsid w:val="00E40510"/>
    <w:rsid w:val="00E6146E"/>
    <w:rsid w:val="00E87BEC"/>
    <w:rsid w:val="00F10F7D"/>
    <w:rsid w:val="00F21D8D"/>
    <w:rsid w:val="00FD1B84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5462"/>
  <w15:chartTrackingRefBased/>
  <w15:docId w15:val="{A9D8E9AC-D0FF-4290-A705-EAA45A9B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4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8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2a12fc-bef4-492d-ba5e-0ac712035742">
      <Terms xmlns="http://schemas.microsoft.com/office/infopath/2007/PartnerControls"/>
    </lcf76f155ced4ddcb4097134ff3c332f>
    <TaxCatchAll xmlns="11d2902a-8494-4eec-9f46-dd096c19ab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FA482BBD8964B9354620C8FF105EC" ma:contentTypeVersion="16" ma:contentTypeDescription="Create a new document." ma:contentTypeScope="" ma:versionID="6d83ffca9efac879da623ae7dc9e9ccc">
  <xsd:schema xmlns:xsd="http://www.w3.org/2001/XMLSchema" xmlns:xs="http://www.w3.org/2001/XMLSchema" xmlns:p="http://schemas.microsoft.com/office/2006/metadata/properties" xmlns:ns2="c42a12fc-bef4-492d-ba5e-0ac712035742" xmlns:ns3="11d2902a-8494-4eec-9f46-dd096c19abaa" targetNamespace="http://schemas.microsoft.com/office/2006/metadata/properties" ma:root="true" ma:fieldsID="d21e8352a592c17088aef1f7fc26782a" ns2:_="" ns3:_="">
    <xsd:import namespace="c42a12fc-bef4-492d-ba5e-0ac712035742"/>
    <xsd:import namespace="11d2902a-8494-4eec-9f46-dd096c19a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12fc-bef4-492d-ba5e-0ac712035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068b6f-cead-4e59-ab1f-5750dc5b03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2902a-8494-4eec-9f46-dd096c19a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6c31e8-c2f8-4f6c-a711-7a883488a2df}" ma:internalName="TaxCatchAll" ma:showField="CatchAllData" ma:web="11d2902a-8494-4eec-9f46-dd096c19a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1BC0E-CFC5-4EC3-86DC-EE5D51F36527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c42a12fc-bef4-492d-ba5e-0ac712035742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1d2902a-8494-4eec-9f46-dd096c19aba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5036245-71E2-46B9-9034-945CA6CA3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9E96D-7915-44D6-B9B0-93AC55FAF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12fc-bef4-492d-ba5e-0ac712035742"/>
    <ds:schemaRef ds:uri="11d2902a-8494-4eec-9f46-dd096c19a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Jillian</dc:creator>
  <cp:lastModifiedBy>Jennifer Abel</cp:lastModifiedBy>
  <cp:revision>2</cp:revision>
  <dcterms:created xsi:type="dcterms:W3CDTF">2023-01-11T20:43:00Z</dcterms:created>
  <dcterms:modified xsi:type="dcterms:W3CDTF">2023-01-11T20:43:00Z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0x010100525FA482BBD8964B9354620C8FF105EC</vt:lpwstr>
  </property>
</Properties>
</file>